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jc w:val="center"/>
        <w:rPr>
          <w:rFonts w:ascii="Quattrocento Sans" w:cs="Quattrocento Sans" w:eastAsia="Quattrocento Sans" w:hAnsi="Quattrocento Sans"/>
          <w:b w:val="1"/>
          <w:bCs w:val="1"/>
          <w:sz w:val="48"/>
          <w:szCs w:val="48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48"/>
          <w:szCs w:val="48"/>
          <w:rtl w:val="0"/>
        </w:rPr>
        <w:t xml:space="preserve">PETERBOROUGH LIONS FC CIC</w:t>
      </w:r>
    </w:p>
    <w:p w:rsidR="00000000" w:rsidDel="00000000" w:rsidP="00000000" w:rsidRDefault="00000000" w:rsidRPr="00000000" w14:paraId="00000002">
      <w:pPr>
        <w:spacing w:after="280" w:before="280" w:lineRule="auto"/>
        <w:jc w:val="center"/>
        <w:rPr>
          <w:rFonts w:ascii="Quattrocento Sans" w:cs="Quattrocento Sans" w:eastAsia="Quattrocento Sans" w:hAnsi="Quattrocento Sans"/>
          <w:b w:val="1"/>
          <w:bCs w:val="1"/>
          <w:sz w:val="36"/>
          <w:szCs w:val="36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6"/>
          <w:szCs w:val="36"/>
          <w:rtl w:val="0"/>
        </w:rPr>
        <w:t xml:space="preserve">SAFEGUARDING AND CHILD PROTECTION POLICY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Applies to all activities, projects and services delivered by Peterborough Lions FC CIC, including Roots &amp; Rise, M.A.D. (Make A Difference) and Peterborough Lions FC.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Date created: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 September 2026</w:t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Review cycle: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 Checked annually and formally reviewed every 3 years, unless learning from safeguarding practice, incidents, organisational change, legislation or government guidance requires an earlier update.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1. Purpose and Commitment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Peterborough Lions FC CIC is committed to safeguarding and promoting the welfare of all children and young people who engage with our activities, projects and services.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We believe that every child has the right to feel safe, be listened to, be respected and have opportunities to achieve their full potential.</w:t>
      </w:r>
    </w:p>
    <w:p w:rsidR="00000000" w:rsidDel="00000000" w:rsidP="00000000" w:rsidRDefault="00000000" w:rsidRPr="00000000" w14:paraId="00000008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Safeguarding is a fundamental part of our organisation and is everyone's responsibility. All trustees, staff, volunteers, coaches, contractors and partners share a responsibility to protect children and young people from harm and to respond appropriately to any concerns.</w:t>
      </w:r>
    </w:p>
    <w:p w:rsidR="00000000" w:rsidDel="00000000" w:rsidP="00000000" w:rsidRDefault="00000000" w:rsidRPr="00000000" w14:paraId="00000009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We are committed to: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Providing safe, inclusive and welcoming environments.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Listening to children and taking their views seriously.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Promoting wellbeing and positive experiences.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Acting promptly on safeguarding concerns.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Working in partnership with families and other agencies.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Continually improving our safeguarding practice.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80" w:before="280" w:lineRule="auto"/>
        <w:rPr>
          <w:rFonts w:ascii="Quattrocento Sans" w:cs="Quattrocento Sans" w:eastAsia="Quattrocento Sans" w:hAnsi="Quattrocento Sans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2. Our Safeguarding Culture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At Peterborough Lions FC CIC, safeguarding is more than a policy or legal obligation. It is part of our culture and how we work every day.</w:t>
      </w:r>
    </w:p>
    <w:p w:rsidR="00000000" w:rsidDel="00000000" w:rsidP="00000000" w:rsidRDefault="00000000" w:rsidRPr="00000000" w14:paraId="00000012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We aim to create environments where:</w:t>
      </w:r>
    </w:p>
    <w:p w:rsidR="00000000" w:rsidDel="00000000" w:rsidP="00000000" w:rsidRDefault="00000000" w:rsidRPr="00000000" w14:paraId="00000013">
      <w:pPr>
        <w:numPr>
          <w:ilvl w:val="0"/>
          <w:numId w:val="10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Children feel safe, respected and valued.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Everyone knows how to seek help.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Concerns are identified and addressed early.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Staff and volunteers feel confident to speak up.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Diversity is celebrated and discrimination is challenged.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0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Positive relationships are built on trust, respect and inclusion.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We recognise that safeguarding is not only about protecting children from harm. It is also about creating supportive environments where children and young people can thrive</w:t>
      </w:r>
    </w:p>
    <w:p w:rsidR="00000000" w:rsidDel="00000000" w:rsidP="00000000" w:rsidRDefault="00000000" w:rsidRPr="00000000" w14:paraId="0000001A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3. Scope</w:t>
      </w:r>
    </w:p>
    <w:p w:rsidR="00000000" w:rsidDel="00000000" w:rsidP="00000000" w:rsidRDefault="00000000" w:rsidRPr="00000000" w14:paraId="0000001B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This policy applies to:</w:t>
      </w:r>
    </w:p>
    <w:p w:rsidR="00000000" w:rsidDel="00000000" w:rsidP="00000000" w:rsidRDefault="00000000" w:rsidRPr="00000000" w14:paraId="0000001C">
      <w:pPr>
        <w:numPr>
          <w:ilvl w:val="0"/>
          <w:numId w:val="11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Trustees and directors.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Employees.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Volunteers.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Coaches.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Contractors.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Sessional staff.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1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Partner organisations delivering services on behalf of Peterborough Lions FC CIC.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This policy applies to all activities, programmes, events, services and facilities operated or managed by the organisation.</w:t>
      </w:r>
    </w:p>
    <w:p w:rsidR="00000000" w:rsidDel="00000000" w:rsidP="00000000" w:rsidRDefault="00000000" w:rsidRPr="00000000" w14:paraId="00000024">
      <w:pPr>
        <w:spacing w:after="280" w:before="280" w:lineRule="auto"/>
        <w:rPr>
          <w:rFonts w:ascii="Quattrocento Sans" w:cs="Quattrocento Sans" w:eastAsia="Quattrocento Sans" w:hAnsi="Quattrocento Sans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4. Roles and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Trustees and Directors</w:t>
      </w:r>
    </w:p>
    <w:p w:rsidR="00000000" w:rsidDel="00000000" w:rsidP="00000000" w:rsidRDefault="00000000" w:rsidRPr="00000000" w14:paraId="00000026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Trustees and Directors are responsible for ensuring appropriate safeguarding arrangements are in place, reviewed regularly and supported by adequate resources. </w:t>
      </w:r>
    </w:p>
    <w:p w:rsidR="00000000" w:rsidDel="00000000" w:rsidP="00000000" w:rsidRDefault="00000000" w:rsidRPr="00000000" w14:paraId="00000027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Designated Safeguarding Lead (DSL)</w:t>
      </w:r>
    </w:p>
    <w:p w:rsidR="00000000" w:rsidDel="00000000" w:rsidP="00000000" w:rsidRDefault="00000000" w:rsidRPr="00000000" w14:paraId="00000028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The DSL is responsible for:</w:t>
      </w:r>
    </w:p>
    <w:p w:rsidR="00000000" w:rsidDel="00000000" w:rsidP="00000000" w:rsidRDefault="00000000" w:rsidRPr="00000000" w14:paraId="00000029">
      <w:pPr>
        <w:numPr>
          <w:ilvl w:val="0"/>
          <w:numId w:val="12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Receiving safeguarding concerns.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Managing safeguarding reports.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Coordinating referrals.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Maintaining safeguarding records.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Providing safeguarding advice.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2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Monitoring safeguarding practice.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Staff and Volunteers</w:t>
      </w:r>
    </w:p>
    <w:p w:rsidR="00000000" w:rsidDel="00000000" w:rsidP="00000000" w:rsidRDefault="00000000" w:rsidRPr="00000000" w14:paraId="00000031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Everyone working on behalf of Peterborough Lions FC CIC must: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3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Follow this policy.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Complete required safeguarding training.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Recognise and report concerns.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Maintain appropriate professional boundaries.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3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Promote safe and inclusive environments.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5. Recognising Safeguarding Concerns</w:t>
      </w:r>
    </w:p>
    <w:p w:rsidR="00000000" w:rsidDel="00000000" w:rsidP="00000000" w:rsidRDefault="00000000" w:rsidRPr="00000000" w14:paraId="00000038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Safeguarding concerns may arise through: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Something a child tells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A change in behaviour.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An injury or pattern of injuries.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Information from another person.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Online activity.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Concerns regarding another child or adult.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Concerns may include: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Physical abuse.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Emotional abuse.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Sexual abuse.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Neglect.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Domestic abuse.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Child criminal exploitation.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Child sexual exploitation.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Online abuse.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Bullying.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Child-on-child abuse.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Radicalisation.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Discriminatory behaviour.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Staff and volunteers do not need proof that abuse has occurred before reporting concerns. If in doubt, speak to the DSL. </w:t>
      </w:r>
    </w:p>
    <w:p w:rsidR="00000000" w:rsidDel="00000000" w:rsidP="00000000" w:rsidRDefault="00000000" w:rsidRPr="00000000" w14:paraId="0000004D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6. Early Help and Prevention</w:t>
      </w:r>
    </w:p>
    <w:p w:rsidR="00000000" w:rsidDel="00000000" w:rsidP="00000000" w:rsidRDefault="00000000" w:rsidRPr="00000000" w14:paraId="0000004E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We recognise that children and families may benefit from support before concerns reach safeguarding thresholds. Where appropriate, we will: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Listen to children and families.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Encourage early conversations.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Signpost to support services.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Work with schools and partner agencies.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Promote wellbeing and positive outcomes.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Early support can reduce risk and improve outcomes for children and young people. </w:t>
      </w:r>
    </w:p>
    <w:p w:rsidR="00000000" w:rsidDel="00000000" w:rsidP="00000000" w:rsidRDefault="00000000" w:rsidRPr="00000000" w14:paraId="00000055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7. Responding to Concerns and Disclosures</w:t>
      </w:r>
    </w:p>
    <w:p w:rsidR="00000000" w:rsidDel="00000000" w:rsidP="00000000" w:rsidRDefault="00000000" w:rsidRPr="00000000" w14:paraId="00000056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If a child discloses information or a safeguarding concern arises, staff and volunteers should: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spacing w:after="0" w:before="280" w:lineRule="auto"/>
        <w:ind w:left="720" w:hanging="360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Listen carefully.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spacing w:after="0" w:before="0" w:lineRule="auto"/>
        <w:ind w:left="720" w:hanging="360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Remain calm.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spacing w:after="0" w:before="0" w:lineRule="auto"/>
        <w:ind w:left="720" w:hanging="360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Take the child seriously.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before="0" w:lineRule="auto"/>
        <w:ind w:left="720" w:hanging="360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Avoid leading questions.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before="0" w:lineRule="auto"/>
        <w:ind w:left="720" w:hanging="360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Never promise confidentiality.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0" w:before="0" w:lineRule="auto"/>
        <w:ind w:left="720" w:hanging="360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Reassure the child they have done the right thing.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spacing w:after="0" w:before="0" w:lineRule="auto"/>
        <w:ind w:left="720" w:hanging="360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Report the concern immediately.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spacing w:after="280" w:before="0" w:lineRule="auto"/>
        <w:ind w:left="720" w:hanging="360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Make a factual written record. </w:t>
      </w:r>
    </w:p>
    <w:p w:rsidR="00000000" w:rsidDel="00000000" w:rsidP="00000000" w:rsidRDefault="00000000" w:rsidRPr="00000000" w14:paraId="0000005F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Staff and volunteers must never investigate concerns themselves.</w:t>
      </w:r>
    </w:p>
    <w:p w:rsidR="00000000" w:rsidDel="00000000" w:rsidP="00000000" w:rsidRDefault="00000000" w:rsidRPr="00000000" w14:paraId="00000060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If a child is in immediate danger, contact emergency services immediately and inform the DSL as soon as possible. </w:t>
      </w:r>
    </w:p>
    <w:p w:rsidR="00000000" w:rsidDel="00000000" w:rsidP="00000000" w:rsidRDefault="00000000" w:rsidRPr="00000000" w14:paraId="00000061">
      <w:pPr>
        <w:spacing w:after="280" w:before="280" w:lineRule="auto"/>
        <w:rPr>
          <w:rFonts w:ascii="Quattrocento Sans" w:cs="Quattrocento Sans" w:eastAsia="Quattrocento Sans" w:hAnsi="Quattrocento Sans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8. Reporting Safeguarding Concerns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All concerns must be reported without delay.</w:t>
      </w:r>
    </w:p>
    <w:p w:rsidR="00000000" w:rsidDel="00000000" w:rsidP="00000000" w:rsidRDefault="00000000" w:rsidRPr="00000000" w14:paraId="00000063">
      <w:pPr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Safeguarding concerns should be recorded using the organisation’s safeguarding reporting form, which is located on our website. Website/reporting form link: ______________________________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Designated Safeguarding Lead</w:t>
      </w:r>
      <w:r w:rsidDel="00000000" w:rsidR="00000000" w:rsidRPr="00000000">
        <w:rPr>
          <w:rFonts w:ascii="Quattrocento Sans" w:cs="Quattrocento Sans" w:eastAsia="Quattrocento Sans" w:hAnsi="Quattrocento Sans"/>
          <w:sz w:val="27"/>
          <w:szCs w:val="27"/>
          <w:rtl w:val="0"/>
        </w:rPr>
        <w:t xml:space="preserve">  </w:t>
        <w:tab/>
        <w:tab/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Deputy DSL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color w:val="000000"/>
          <w:sz w:val="21"/>
          <w:szCs w:val="21"/>
          <w:rtl w:val="0"/>
        </w:rPr>
        <w:t xml:space="preserve">Name: 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Kerry Cassidy</w:t>
      </w:r>
      <w:r w:rsidDel="00000000" w:rsidR="00000000" w:rsidRPr="00000000">
        <w:rPr>
          <w:rFonts w:ascii="Quattrocento Sans" w:cs="Quattrocento Sans" w:eastAsia="Quattrocento Sans" w:hAnsi="Quattrocento Sans"/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Email : </w:t>
      </w:r>
      <w:hyperlink r:id="rId6">
        <w:r w:rsidDel="00000000" w:rsidR="00000000" w:rsidRPr="00000000">
          <w:rPr>
            <w:rFonts w:ascii="Quattrocento Sans" w:cs="Quattrocento Sans" w:eastAsia="Quattrocento Sans" w:hAnsi="Quattrocento Sans"/>
            <w:color w:val="1155cc"/>
            <w:sz w:val="21"/>
            <w:szCs w:val="21"/>
            <w:u w:val="single"/>
            <w:rtl w:val="0"/>
          </w:rPr>
          <w:t xml:space="preserve">secretarypeterboroughlionsfc@gmail.com</w:t>
        </w:r>
      </w:hyperlink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68">
      <w:pPr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color w:val="000000"/>
          <w:sz w:val="21"/>
          <w:szCs w:val="21"/>
          <w:rtl w:val="0"/>
        </w:rPr>
        <w:t xml:space="preserve">Telephone: 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07551 424741 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Quattrocento Sans" w:cs="Quattrocento Sans" w:eastAsia="Quattrocento Sans" w:hAnsi="Quattrocento Sans"/>
          <w:color w:val="000000"/>
          <w:sz w:val="21"/>
          <w:szCs w:val="21"/>
          <w:rtl w:val="0"/>
        </w:rPr>
        <w:t xml:space="preserve">DEPUTY DSL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Name:Darren Foster </w:t>
      </w:r>
      <w:r w:rsidDel="00000000" w:rsidR="00000000" w:rsidRPr="00000000">
        <w:rPr>
          <w:rFonts w:ascii="Quattrocento Sans" w:cs="Quattrocento Sans" w:eastAsia="Quattrocento Sans" w:hAnsi="Quattrocento Sans"/>
          <w:color w:val="000000"/>
          <w:sz w:val="21"/>
          <w:szCs w:val="21"/>
          <w:rtl w:val="0"/>
        </w:rPr>
        <w:tab/>
        <w:tab/>
        <w:tab/>
        <w:tab/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Email: </w:t>
      </w:r>
      <w:hyperlink r:id="rId7">
        <w:r w:rsidDel="00000000" w:rsidR="00000000" w:rsidRPr="00000000">
          <w:rPr>
            <w:rFonts w:ascii="Quattrocento Sans" w:cs="Quattrocento Sans" w:eastAsia="Quattrocento Sans" w:hAnsi="Quattrocento Sans"/>
            <w:color w:val="1155cc"/>
            <w:sz w:val="21"/>
            <w:szCs w:val="21"/>
            <w:u w:val="single"/>
            <w:rtl w:val="0"/>
          </w:rPr>
          <w:t xml:space="preserve">peterboroughlionselite@gmail.com</w:t>
        </w:r>
      </w:hyperlink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6B">
      <w:pPr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Telephone;07415 064 926 </w:t>
      </w:r>
    </w:p>
    <w:p w:rsidR="00000000" w:rsidDel="00000000" w:rsidP="00000000" w:rsidRDefault="00000000" w:rsidRPr="00000000" w14:paraId="0000006C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27"/>
          <w:szCs w:val="27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Immediate Risk</w:t>
      </w:r>
    </w:p>
    <w:p w:rsidR="00000000" w:rsidDel="00000000" w:rsidP="00000000" w:rsidRDefault="00000000" w:rsidRPr="00000000" w14:paraId="0000006D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If a child is in immediate danger: 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Call 999 immediately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7"/>
          <w:szCs w:val="27"/>
          <w:rtl w:val="0"/>
        </w:rPr>
        <w:t xml:space="preserve">Concern About the DSL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Concerns about the DSL should be reported to the Deputy DSL or a nominated senior leader.</w:t>
      </w:r>
    </w:p>
    <w:p w:rsidR="00000000" w:rsidDel="00000000" w:rsidP="00000000" w:rsidRDefault="00000000" w:rsidRPr="00000000" w14:paraId="00000070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The organisation will work with Children's Social Care, the Police, safeguarding partnerships, governing bodies and other agencies where appropriate. </w:t>
      </w:r>
    </w:p>
    <w:p w:rsidR="00000000" w:rsidDel="00000000" w:rsidP="00000000" w:rsidRDefault="00000000" w:rsidRPr="00000000" w14:paraId="00000071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9. Safe Working Practice</w:t>
      </w:r>
    </w:p>
    <w:p w:rsidR="00000000" w:rsidDel="00000000" w:rsidP="00000000" w:rsidRDefault="00000000" w:rsidRPr="00000000" w14:paraId="00000072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All staff and volunteers are expected to behave in ways that protect children and promote their wellbeing.</w:t>
      </w:r>
    </w:p>
    <w:p w:rsidR="00000000" w:rsidDel="00000000" w:rsidP="00000000" w:rsidRDefault="00000000" w:rsidRPr="00000000" w14:paraId="00000073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This includes:</w:t>
      </w:r>
    </w:p>
    <w:p w:rsidR="00000000" w:rsidDel="00000000" w:rsidP="00000000" w:rsidRDefault="00000000" w:rsidRPr="00000000" w14:paraId="00000074">
      <w:pPr>
        <w:numPr>
          <w:ilvl w:val="0"/>
          <w:numId w:val="6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Treating children with dignity and respect.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6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Maintaining professional boundaries.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6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Using approved communication methods.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6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Challenging inappropriate behaviour.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6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Reporting safeguarding concerns.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6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Following organisational procedures.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Further guidance is provided within the Staff and Volunteer Code of Conduct.</w:t>
      </w:r>
    </w:p>
    <w:p w:rsidR="00000000" w:rsidDel="00000000" w:rsidP="00000000" w:rsidRDefault="00000000" w:rsidRPr="00000000" w14:paraId="0000007B">
      <w:pPr>
        <w:spacing w:after="280" w:before="280" w:lineRule="auto"/>
        <w:rPr>
          <w:rFonts w:ascii="Quattrocento Sans" w:cs="Quattrocento Sans" w:eastAsia="Quattrocento Sans" w:hAnsi="Quattrocento Sans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10. Child-on-Child Abuse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Peterborough Lions FC CIC recognises that children can sometimes harm other children.</w:t>
      </w:r>
    </w:p>
    <w:p w:rsidR="00000000" w:rsidDel="00000000" w:rsidP="00000000" w:rsidRDefault="00000000" w:rsidRPr="00000000" w14:paraId="0000007D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Bullying, harassment, violence, sexual abuse, discrimination and other harmful behaviours will always be taken seriously.</w:t>
      </w:r>
    </w:p>
    <w:p w:rsidR="00000000" w:rsidDel="00000000" w:rsidP="00000000" w:rsidRDefault="00000000" w:rsidRPr="00000000" w14:paraId="0000007E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Concerns will be managed in a child-centred manner and appropriate action taken to support all children involved. </w:t>
      </w:r>
    </w:p>
    <w:p w:rsidR="00000000" w:rsidDel="00000000" w:rsidP="00000000" w:rsidRDefault="00000000" w:rsidRPr="00000000" w14:paraId="0000007F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11. Information Sharing and Record Keeping</w:t>
      </w:r>
    </w:p>
    <w:p w:rsidR="00000000" w:rsidDel="00000000" w:rsidP="00000000" w:rsidRDefault="00000000" w:rsidRPr="00000000" w14:paraId="00000080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Safeguarding information will be shared on a need-to-know basis where necessary to protect a child.</w:t>
      </w:r>
    </w:p>
    <w:p w:rsidR="00000000" w:rsidDel="00000000" w:rsidP="00000000" w:rsidRDefault="00000000" w:rsidRPr="00000000" w14:paraId="00000081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Safeguarding records will be:</w:t>
      </w:r>
    </w:p>
    <w:p w:rsidR="00000000" w:rsidDel="00000000" w:rsidP="00000000" w:rsidRDefault="00000000" w:rsidRPr="00000000" w14:paraId="00000082">
      <w:pPr>
        <w:numPr>
          <w:ilvl w:val="0"/>
          <w:numId w:val="7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Accurate.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7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Factual.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7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Secure.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7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Confidential.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Retained appropriately.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The DSL is responsible for overseeing safeguarding records and safeguarding information management. </w:t>
      </w:r>
    </w:p>
    <w:p w:rsidR="00000000" w:rsidDel="00000000" w:rsidP="00000000" w:rsidRDefault="00000000" w:rsidRPr="00000000" w14:paraId="00000088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12. Governance and Review</w:t>
      </w:r>
    </w:p>
    <w:p w:rsidR="00000000" w:rsidDel="00000000" w:rsidP="00000000" w:rsidRDefault="00000000" w:rsidRPr="00000000" w14:paraId="00000089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Peterborough Lions FC CIC is committed to reviewing safeguarding practice regularly and learning from experience.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This policy will be checked annually and formally reviewed every 3 years. It will also be updated earlier where required by learning from safeguarding practice or incidents, organisational change, legislation, statutory guidance or government updates.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Annual safeguarding check.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Formal review every 3 years.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Earlier update following significant safeguarding learning or incidents.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Earlier update following changes to legislation, statutory guidance, government guidance or organisational arrangements.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Safeguarding remains a standing responsibility of trustees, senior leaders, staff and volunteers. </w:t>
      </w:r>
    </w:p>
    <w:p w:rsidR="00000000" w:rsidDel="00000000" w:rsidP="00000000" w:rsidRDefault="00000000" w:rsidRPr="00000000" w14:paraId="00000090">
      <w:pPr>
        <w:spacing w:after="280" w:before="280" w:lineRule="auto"/>
        <w:rPr>
          <w:rFonts w:ascii="Quattrocento Sans" w:cs="Quattrocento Sans" w:eastAsia="Quattrocento Sans" w:hAnsi="Quattrocento Sans"/>
          <w:b w:val="1"/>
          <w:bCs w:val="1"/>
          <w:sz w:val="32"/>
          <w:szCs w:val="32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2"/>
          <w:szCs w:val="32"/>
          <w:rtl w:val="0"/>
        </w:rPr>
        <w:t xml:space="preserve">Related Policies and Procedures</w:t>
      </w:r>
    </w:p>
    <w:p w:rsidR="00000000" w:rsidDel="00000000" w:rsidP="00000000" w:rsidRDefault="00000000" w:rsidRPr="00000000" w14:paraId="00000091">
      <w:pPr>
        <w:spacing w:after="280" w:before="280" w:lineRule="auto"/>
        <w:rPr>
          <w:rFonts w:ascii="Quattrocento Sans" w:cs="Quattrocento Sans" w:eastAsia="Quattrocento Sans" w:hAnsi="Quattrocento Sans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This policy should be read alongside:</w:t>
      </w:r>
    </w:p>
    <w:p w:rsidR="00000000" w:rsidDel="00000000" w:rsidP="00000000" w:rsidRDefault="00000000" w:rsidRPr="00000000" w14:paraId="00000092">
      <w:pPr>
        <w:numPr>
          <w:ilvl w:val="0"/>
          <w:numId w:val="9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Managing Concerns About Adults Procedure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Safer Recruitment Policy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Missing Child Procedure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Whistleblowing Policy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Staff and Volunteer Code of Conduct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Online Safety, Photography and Social Media Procedure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Safeguarding Reporting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9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Safeguarding Quick Reference Guide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left"/>
        <w:rPr>
          <w:rFonts w:ascii="Quattrocento Sans" w:cs="Quattrocento Sans" w:eastAsia="Quattrocento Sans" w:hAnsi="Quattrocento Sans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jc w:val="center"/>
        <w:rPr>
          <w:rFonts w:ascii="Quattrocento Sans" w:cs="Quattrocento Sans" w:eastAsia="Quattrocento Sans" w:hAnsi="Quattrocento Sans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center"/>
        <w:rPr>
          <w:rFonts w:ascii="Quattrocento Sans" w:cs="Quattrocento Sans" w:eastAsia="Quattrocento Sans" w:hAnsi="Quattrocento Sans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jc w:val="center"/>
        <w:rPr>
          <w:rFonts w:ascii="Quattrocento Sans" w:cs="Quattrocento Sans" w:eastAsia="Quattrocento Sans" w:hAnsi="Quattrocento Sans"/>
          <w:b w:val="1"/>
          <w:bCs w:val="1"/>
          <w:sz w:val="40"/>
          <w:szCs w:val="40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40"/>
          <w:szCs w:val="40"/>
          <w:rtl w:val="0"/>
        </w:rPr>
        <w:t xml:space="preserve">SAFEGUARDING QUICK REFERENCE GUIDE</w:t>
      </w:r>
    </w:p>
    <w:p w:rsidR="00000000" w:rsidDel="00000000" w:rsidP="00000000" w:rsidRDefault="00000000" w:rsidRPr="00000000" w14:paraId="0000009E">
      <w:pPr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Quattrocento Sans" w:cs="Quattrocento Sans" w:eastAsia="Quattrocento Sans" w:hAnsi="Quattrocento Sans"/>
          <w:b w:val="1"/>
          <w:bCs w:val="1"/>
          <w:sz w:val="21"/>
          <w:szCs w:val="2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This one-page guide supports the Safeguarding and Child Protection Policy and gives staff, volunteers, coaches and trustees a quick reminder of what to look out for, how to respond and who to contact.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Peterborough Lions FC CIC is committed to keeping children and young people safe across all activities, projects and services, including Roots &amp; Rise, M.A.D. (Make A Difference) and Peterborough Lions FC. Safeguarding is everyone’s responsibility. If you are worried about a child, do not wait for proof — report your concern without delay.</w:t>
      </w: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45b0e1" w:space="0" w:sz="4" w:val="single"/>
          <w:left w:color="45b0e1" w:space="0" w:sz="4" w:val="single"/>
          <w:bottom w:color="45b0e1" w:space="0" w:sz="4" w:val="single"/>
          <w:right w:color="45b0e1" w:space="0" w:sz="4" w:val="single"/>
          <w:insideH w:color="45b0e1" w:space="0" w:sz="4" w:val="single"/>
          <w:insideV w:color="45b0e1" w:space="0" w:sz="4" w:val="single"/>
        </w:tblBorders>
        <w:tblLayout w:type="fixed"/>
        <w:tblLook w:val="04A0"/>
      </w:tblPr>
      <w:tblGrid>
        <w:gridCol w:w="3492"/>
        <w:gridCol w:w="5524"/>
        <w:tblGridChange w:id="0">
          <w:tblGrid>
            <w:gridCol w:w="3492"/>
            <w:gridCol w:w="5524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156082" w:val="clea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Recognising safeguarding concerns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Concerns may arise from:</w:t>
            </w:r>
          </w:p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• Something a child tells you</w:t>
              <w:br w:type="textWrapping"/>
              <w:t xml:space="preserve">• A change in behaviour</w:t>
              <w:br w:type="textWrapping"/>
              <w:t xml:space="preserve">• An injury or pattern of injuries</w:t>
              <w:br w:type="textWrapping"/>
              <w:t xml:space="preserve">• Information from another person</w:t>
              <w:br w:type="textWrapping"/>
              <w:t xml:space="preserve">• Online activity or communication</w:t>
              <w:br w:type="textWrapping"/>
              <w:t xml:space="preserve">• Concerns involving another child or adult</w:t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Concerns may include: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Physical, emotional or sexual abuse; neglect; domestic abuse; bullying; child-on-child abuse; online abuse; exploitation; radicalisation; or discriminatory behaviour.</w:t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If in doubt, speak to the DSL.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156082" w:val="clea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Responding to a concern or disclosure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Do:</w:t>
            </w:r>
          </w:p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• Listen carefully and remain calm</w:t>
              <w:br w:type="textWrapping"/>
              <w:t xml:space="preserve">• Take the child seriously</w:t>
              <w:br w:type="textWrapping"/>
              <w:t xml:space="preserve">• Reassure them they have done the right thing</w:t>
              <w:br w:type="textWrapping"/>
              <w:t xml:space="preserve">• Explain that you must share the concern</w:t>
              <w:br w:type="textWrapping"/>
              <w:t xml:space="preserve">• Report the concern immediately</w:t>
              <w:br w:type="textWrapping"/>
              <w:t xml:space="preserve">• Make a factual written record as soon as possible</w:t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 not: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• Investigate the concern yourself</w:t>
              <w:br w:type="textWrapping"/>
              <w:t xml:space="preserve">• Ask leading questions</w:t>
              <w:br w:type="textWrapping"/>
              <w:t xml:space="preserve">• Promise confidentiality</w:t>
              <w:br w:type="textWrapping"/>
              <w:t xml:space="preserve">• Delay reporting</w:t>
              <w:br w:type="textWrapping"/>
              <w:t xml:space="preserve">• Discuss the concern widely</w:t>
              <w:br w:type="textWrapping"/>
              <w:t xml:space="preserve">• Assume someone else will act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156082" w:val="clea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Reporting route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1e4f5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Designated Safeguarding Lead  </w:t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Name:Kerry Cassidy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Email: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secretarypeterboroughlionsfc@gmail.com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Telephone:07551 424741 </w:t>
            </w:r>
          </w:p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Deputy </w:t>
            </w:r>
            <w:r w:rsidDel="00000000" w:rsidR="00000000" w:rsidRPr="00000000">
              <w:rPr>
                <w:color w:val="000000"/>
                <w:rtl w:val="0"/>
              </w:rPr>
              <w:t xml:space="preserve">DSL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Name: </w:t>
            </w:r>
            <w:r w:rsidDel="00000000" w:rsidR="00000000" w:rsidRPr="00000000">
              <w:rPr>
                <w:rtl w:val="0"/>
              </w:rPr>
              <w:t xml:space="preserve">Darren Foster </w:t>
            </w:r>
            <w:r w:rsidDel="00000000" w:rsidR="00000000" w:rsidRPr="00000000">
              <w:rPr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Email:</w:t>
            </w: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peterboroughlionselite@gmail.com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Telephone: 0</w:t>
            </w:r>
            <w:r w:rsidDel="00000000" w:rsidR="00000000" w:rsidRPr="00000000">
              <w:rPr>
                <w:rtl w:val="0"/>
              </w:rPr>
              <w:t xml:space="preserve">7415 064 926 </w:t>
            </w:r>
            <w:r w:rsidDel="00000000" w:rsidR="00000000" w:rsidRPr="00000000">
              <w:rPr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Immediate risk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If a child is in immediate danger, call 999 immediately.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Then inform the Designated Safeguarding Lead as soon as possible.</w:t>
            </w:r>
          </w:p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If the concern is about the DSL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Report it to the Deputy DSL or a nominated senior leader.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156082" w:val="clea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Recording and information sharing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Record facts clearly, accurately and as soon as possible</w:t>
            </w:r>
            <w:r w:rsidDel="00000000" w:rsidR="00000000" w:rsidRPr="00000000">
              <w:rPr>
                <w:color w:val="000000"/>
                <w:rtl w:val="0"/>
              </w:rPr>
              <w:t xml:space="preserve"> using the safeguarding reporting form located on our website. Website/reporting form </w:t>
            </w:r>
            <w:r w:rsidDel="00000000" w:rsidR="00000000" w:rsidRPr="00000000">
              <w:rPr>
                <w:rtl w:val="0"/>
              </w:rPr>
              <w:t xml:space="preserve">link:</w:t>
            </w: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peterboroughlionsfccic.co.uk</w:t>
              </w:r>
            </w:hyperlink>
            <w:r w:rsidDel="00000000" w:rsidR="00000000" w:rsidRPr="00000000">
              <w:rPr>
                <w:rtl w:val="0"/>
              </w:rPr>
              <w:t xml:space="preserve"> Safeguarding information must be kept secure and only shared on a need-to-know basis where necessary to protect a child. The DSL is responsible for overseeing safeguarding records and information management.</w:t>
            </w:r>
          </w:p>
        </w:tc>
      </w:tr>
    </w:tbl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1"/>
          <w:szCs w:val="21"/>
          <w:rtl w:val="0"/>
        </w:rPr>
        <w:t xml:space="preserve">Remember:</w:t>
      </w:r>
      <w:r w:rsidDel="00000000" w:rsidR="00000000" w:rsidRPr="00000000">
        <w:rPr>
          <w:rFonts w:ascii="Quattrocento Sans" w:cs="Quattrocento Sans" w:eastAsia="Quattrocento Sans" w:hAnsi="Quattrocento Sans"/>
          <w:sz w:val="21"/>
          <w:szCs w:val="21"/>
          <w:rtl w:val="0"/>
        </w:rPr>
        <w:t xml:space="preserve"> You do not need to decide whether abuse has happened. Your role is to notice, listen, record and report.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Quattrocento Sans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_GB"/>
      </w:rPr>
    </w:rPrDefault>
    <w:pPrDefault>
      <w:pPr>
        <w:spacing w:after="8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20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120" w:lineRule="auto"/>
    </w:pPr>
    <w:rPr>
      <w:rFonts w:ascii="Play" w:cs="Play" w:eastAsia="Play" w:hAnsi="Play"/>
      <w:color w:val="0f476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1e4f5" w:val="clear"/>
      </w:tcPr>
    </w:tblStylePr>
    <w:tblStylePr w:type="band1Vert">
      <w:tcPr>
        <w:shd w:fill="c1e4f5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156082" w:space="0" w:sz="4" w:val="single"/>
          <w:left w:color="156082" w:space="0" w:sz="4" w:val="single"/>
          <w:bottom w:color="156082" w:space="0" w:sz="4" w:val="single"/>
          <w:right w:color="156082" w:space="0" w:sz="4" w:val="single"/>
          <w:insideH w:color="000000" w:space="0" w:sz="0" w:val="nil"/>
          <w:insideV w:color="000000" w:space="0" w:sz="0" w:val="nil"/>
        </w:tcBorders>
        <w:shd w:fill="156082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156082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peterboroughlionsfccic.co.uk" TargetMode="External"/><Relationship Id="rId9" Type="http://schemas.openxmlformats.org/officeDocument/2006/relationships/hyperlink" Target="mailto:peterboroughlionselite@gmail.com" TargetMode="External"/><Relationship Id="rId5" Type="http://schemas.openxmlformats.org/officeDocument/2006/relationships/styles" Target="styles.xml"/><Relationship Id="rId6" Type="http://schemas.openxmlformats.org/officeDocument/2006/relationships/hyperlink" Target="mailto:secretarypeterboroughlionsfc@gmail.com" TargetMode="External"/><Relationship Id="rId7" Type="http://schemas.openxmlformats.org/officeDocument/2006/relationships/hyperlink" Target="mailto:peterboroughlionselite@gmail.com" TargetMode="External"/><Relationship Id="rId8" Type="http://schemas.openxmlformats.org/officeDocument/2006/relationships/hyperlink" Target="mailto:secretarypeterboroughlionsf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